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32"/>
        </w:rPr>
      </w:pPr>
      <w:r>
        <w:rPr>
          <w:rFonts w:hint="eastAsia" w:ascii="仿宋" w:hAnsi="仿宋" w:eastAsia="仿宋"/>
          <w:b/>
          <w:sz w:val="44"/>
          <w:szCs w:val="32"/>
        </w:rPr>
        <w:t>谋杀之谜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老烟枪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角色：千里眼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千里眼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预言家，信仰治疗室&amp;灵魂导师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引言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你被邀请扮演千里眼这个角色，你是谢普勋爵的一个门口，作为一个灵能者。你在上流会中有不少信徒，他们觉得你有不可抗拒的魅力！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在开始播放录音剧目之前，向其他客人如下介绍你自己：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“我以‘预言未来’和‘灵力治疗法’这两种非凡的能力而闻名，我的服务对于富人们来说十分珍贵的。我的荣誉使我在上层间自由出入，去年夏天开始，我被勋爵和夫人热情地招为门客。”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阴暗的真相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保守以下秘密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（事实上，你是个珠宝大盗，上流社会的有钱人就是你的猎物。奇怪的是，你的占卜、招魂和灵力治疗好像都起了一定作用，你就故意用它们来麻痹你的受害者，让他们觉得你就是安全的。）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（最近，你强烈的感觉到谢普勋爵已经发现你是个骗子和小偷，案发当天他约你晚上在凉亭见面。勋爵跟你说完话离开后你就种不舒服的感觉，在你听到枪声之前的一个小时里，你大部分的时间都躲在凉亭里。）</w:t>
      </w:r>
    </w:p>
    <w:p>
      <w:pPr>
        <w:ind w:firstLine="643" w:firstLineChars="200"/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谋杀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你应该传递的信息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在枪击前的一个小时里，我都待在屋外的凉亭中。。。我去那里，是因为我发现那里很适合与深林沟通和冥想。在枪击发生前，一个不安的灵魂让我无法集中精神，我想到了之前一些发生过的事。。。我害怕忘记它们的顺序，比起我看到的，我更能感觉到它们。。。让我想想。。。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它们是，生气的声音，烟草的气味，玻璃微弱的破裂声，别丢弃的罐子，还有一个吱吱作响的奇怪声音，像是一个老旧窗户的摇摆声，又像是一个迷途灵魂的绝望哭泣。同时我有一种印象，在听到枪声的前几分钟，有人蹑手蹑脚地从窗户爬进了枪房。。。我感知到了一个强大女人的气息。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猎枪的响声把我从冥想中惊醒，我听到叫喊声，同时看到两个人男人跑了出来，一分钟后从房间里传来一个可怕的敲打声，这可能是个不相关的事，但是它让我想起一次不好的经历，我曾遇上过一个愤怒的幽灵。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“当我想起悄悄走进房子的时候，偶然发现了一个装蜜糖的罐子，我想看看这到底是什么，就把它捡了起来，并带在身边。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在本轮未结束的情况下不得翻阅下一页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剧目2&amp;</w:t>
      </w:r>
      <w:r>
        <w:rPr>
          <w:rFonts w:ascii="仿宋" w:hAnsi="仿宋" w:eastAsia="仿宋"/>
          <w:sz w:val="32"/>
          <w:szCs w:val="32"/>
        </w:rPr>
        <w:t>3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（在适当的时机发出恐怖的尖叫，然后睁大眼睛缓视房间，然后以低沉的或者你觉得恐怖的声音宣布如下：）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“我感觉到了死神冰冷的触摸（吐息）。。。我知道，我知道了。。。杀死勋爵的凶手就在这里。。。和我们坐在一起！”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（‘你与神灵沟通了’即兴表演：用模糊的语言评论一下你对在场的各位来宾的观察，特别是屠夫和黑面包女士。）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已经感觉到了，屠夫身边的磁场（以太）围绕着极其负面的气氛。我十分吃惊，因为他以制作陷阱，捕获那些弱小的动物为乐。我最近通过学习折纸（学习东方文化）得出了一个结论——每当他在勋爵附近时，他的阴阳就会变得絮乱。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在本轮未结束的情况下不得翻阅下一页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剧目4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你应该传达的信息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必须承认，我从没和白雪牧师对视过，我曾在一次教会的礼拜后去观察过他，为了去看看他会不会在我的灵力中流露出些什么。我简直不敢相信我的眼睛。。。当我到那后，我看见他居然把所有的募捐款藏进了自己的长袍！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“在一次午餐的时候，我曾看到屠夫和白雪牧师一起坐在那间乡村酒吧里，牧师看起来很激动，并大声吼道‘这只是five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to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me！’。我觉得很奇怪，因为墙上的钟清楚的显示到，已经一点半了。好了，牧师，你能告诉我们这是怎么回事吗，这件事可能会十分重要。”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“我认为牧师的身体十分苗条，可以轻松的钻进窗子！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在本轮未结束的情况下不得翻阅下一页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剧目5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（你突然进入精神恍惚——通灵状态，说道：）</w:t>
      </w:r>
    </w:p>
    <w:p>
      <w:pPr>
        <w:ind w:firstLine="480" w:firstLineChars="1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“啊啊啊啊 啊啊啊。。。我的印度精神导师‘瓦塔瓦帕’向我传来一个信息，来了。。。啊啊啊啊啊啊啊。。嗯嗯嗯嗯嗯嗯。。。他告诉我，凶手有可能是‘白~~~’或者是‘黑~~~~’。很难听清楚，我又听到了勋爵和空谈少校吵架的声音。。。”</w:t>
      </w:r>
    </w:p>
    <w:p>
      <w:pPr>
        <w:ind w:firstLine="480" w:firstLineChars="1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(实际上，你是在偷谢普夫人的首饰盒的时候听到了这些：)</w:t>
      </w:r>
    </w:p>
    <w:p>
      <w:pPr>
        <w:ind w:firstLine="480" w:firstLineChars="15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“我接收到了一个强烈的意念，空谈少校在极力说服谢普勋爵，是在说有关一个西藏大山的事。。。应该是喜马拉雅。”</w:t>
      </w:r>
    </w:p>
    <w:p>
      <w:pPr>
        <w:ind w:firstLine="480" w:firstLineChars="150"/>
        <w:jc w:val="left"/>
        <w:rPr>
          <w:rFonts w:ascii="仿宋" w:hAnsi="仿宋" w:eastAsia="仿宋"/>
          <w:sz w:val="32"/>
          <w:szCs w:val="32"/>
        </w:rPr>
      </w:pPr>
      <w:bookmarkStart w:id="2" w:name="_GoBack"/>
      <w:bookmarkEnd w:id="2"/>
      <w:r>
        <w:rPr>
          <w:rFonts w:hint="eastAsia" w:ascii="仿宋" w:hAnsi="仿宋" w:eastAsia="仿宋"/>
          <w:sz w:val="32"/>
          <w:szCs w:val="32"/>
        </w:rPr>
        <w:t>“这次的调查时在意料之中的，我应该提早做好准备。。。我想指出的是，如果是我杀得人，我不会立刻又回到犯罪现场，更不可能吧罪证带在手上，更重要的是，我已经预测到了，我是可以逃走的，但我没有这么做，你明白我的意思吗！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现在你掌握了解决这个可怕案件所需的所有信息，在接下来的一页，你会发现一个【要点总结】，它涵盖了围绕这个凶案以你的人物个人视角来看的要点总结。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准备好之后就可以开始讨论了，如果有人有刚刚忘记提出了的信息，可以在这里补充上。你很快就会对案件提出一个合理的推理。在最后的剧目播放前把你的指证写在提供的表上。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bookmarkStart w:id="0" w:name="OLE_LINK4"/>
      <w:bookmarkStart w:id="1" w:name="OLE_LINK3"/>
      <w:r>
        <w:rPr>
          <w:rFonts w:hint="eastAsia" w:ascii="仿宋" w:hAnsi="仿宋" w:eastAsia="仿宋"/>
          <w:sz w:val="32"/>
          <w:szCs w:val="32"/>
        </w:rPr>
        <w:t>【要点总结】</w:t>
      </w:r>
    </w:p>
    <w:bookmarkEnd w:id="0"/>
    <w:bookmarkEnd w:id="1"/>
    <w:p>
      <w:pPr>
        <w:ind w:firstLine="480" w:firstLineChars="150"/>
        <w:jc w:val="left"/>
        <w:rPr>
          <w:rFonts w:ascii="仿宋" w:hAnsi="仿宋" w:eastAsia="仿宋"/>
          <w:sz w:val="32"/>
          <w:szCs w:val="32"/>
        </w:rPr>
      </w:pP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枪击前的一个小时，你在凉亭里冥想。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在你听到枪响前，你‘感觉’到一个女人从窗户进入了枪房。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在枪响前，你听到大声说话的声音、烟草的气味、一个微弱的打破玻璃的声音、罐子掉地和窗子吱吱作响的声音，你不确定他们的顺序。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你被枪声惊醒，看到两个人朝屋外跑去，屋里传来吵杂的声音。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打开窗子，你看到一个人影朝你走来，你躲开了，当你再次绝望向里面，你看到人影在弯腰捡东西。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你捡起罐子，几分钟后屠夫抓住了你，并把你带劲了屋子。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92D33"/>
    <w:multiLevelType w:val="multilevel"/>
    <w:tmpl w:val="34392D33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1288"/>
    <w:rsid w:val="00074EBC"/>
    <w:rsid w:val="000B0358"/>
    <w:rsid w:val="00123055"/>
    <w:rsid w:val="001D404D"/>
    <w:rsid w:val="00447DA9"/>
    <w:rsid w:val="00557CAA"/>
    <w:rsid w:val="007D1288"/>
    <w:rsid w:val="00AA0533"/>
    <w:rsid w:val="00AD56A3"/>
    <w:rsid w:val="00C166E9"/>
    <w:rsid w:val="0829307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385</Words>
  <Characters>2197</Characters>
  <Lines>18</Lines>
  <Paragraphs>5</Paragraphs>
  <TotalTime>0</TotalTime>
  <ScaleCrop>false</ScaleCrop>
  <LinksUpToDate>false</LinksUpToDate>
  <CharactersWithSpaces>2577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2016-08-16T03:06:00Z</dcterms:created>
  <dc:creator>Administrator</dc:creator>
  <cp:lastModifiedBy>Administrator</cp:lastModifiedBy>
  <dcterms:modified xsi:type="dcterms:W3CDTF">2016-11-05T12:34:17Z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