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D7D" w:rsidRDefault="005D0DAB">
      <w:bookmarkStart w:id="0" w:name="5140-1630661808474"/>
      <w:bookmarkEnd w:id="0"/>
      <w:r>
        <w:rPr>
          <w:rFonts w:ascii="宋体" w:eastAsia="宋体" w:hAnsi="宋体" w:cs="宋体"/>
          <w:b/>
          <w:color w:val="FF0000"/>
          <w:sz w:val="34"/>
          <w:highlight w:val="white"/>
        </w:rPr>
        <w:t>使用说明：</w:t>
      </w:r>
    </w:p>
    <w:p w:rsidR="007E0D7D" w:rsidRDefault="005D0DAB">
      <w:bookmarkStart w:id="1" w:name="8795-1630661454023"/>
      <w:bookmarkEnd w:id="1"/>
      <w:r>
        <w:rPr>
          <w:rFonts w:ascii="宋体" w:eastAsia="宋体" w:hAnsi="宋体" w:cs="宋体"/>
          <w:b/>
          <w:color w:val="E300FF"/>
          <w:sz w:val="24"/>
          <w:highlight w:val="white"/>
        </w:rPr>
        <w:t>一、修改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lisp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中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DLL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路径为你的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AganInp.dll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路径，然后加载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lisp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。</w:t>
      </w:r>
    </w:p>
    <w:p w:rsidR="007E0D7D" w:rsidRDefault="005D0DAB">
      <w:bookmarkStart w:id="2" w:name="7437-1630661540009"/>
      <w:bookmarkEnd w:id="2"/>
      <w:r>
        <w:rPr>
          <w:noProof/>
        </w:rPr>
        <w:drawing>
          <wp:inline distT="0" distB="0" distL="0" distR="0">
            <wp:extent cx="5267325" cy="1603099"/>
            <wp:effectExtent l="0" t="0" r="0" b="0"/>
            <wp:docPr id="1" name="Drawing 0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lipboard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0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D7D" w:rsidRPr="0057539B" w:rsidRDefault="0057539B">
      <w:pPr>
        <w:rPr>
          <w:rFonts w:ascii="宋体" w:eastAsia="宋体" w:hAnsi="宋体" w:cs="宋体" w:hint="eastAsia"/>
          <w:sz w:val="24"/>
          <w:highlight w:val="white"/>
        </w:rPr>
      </w:pPr>
      <w:bookmarkStart w:id="3" w:name="1283-1630661481901"/>
      <w:bookmarkEnd w:id="3"/>
      <w:r w:rsidRPr="0057539B">
        <w:rPr>
          <w:rFonts w:ascii="宋体" w:eastAsia="宋体" w:hAnsi="宋体" w:cs="宋体"/>
          <w:sz w:val="24"/>
          <w:highlight w:val="white"/>
        </w:rPr>
        <w:t>L</w:t>
      </w:r>
      <w:r w:rsidRPr="0057539B">
        <w:rPr>
          <w:rFonts w:ascii="宋体" w:eastAsia="宋体" w:hAnsi="宋体" w:cs="宋体" w:hint="eastAsia"/>
          <w:sz w:val="24"/>
          <w:highlight w:val="white"/>
        </w:rPr>
        <w:t>isp可以</w:t>
      </w:r>
      <w:r w:rsidRPr="0057539B">
        <w:rPr>
          <w:rFonts w:ascii="宋体" w:eastAsia="宋体" w:hAnsi="宋体" w:cs="宋体"/>
          <w:sz w:val="24"/>
          <w:highlight w:val="white"/>
        </w:rPr>
        <w:t>设为</w:t>
      </w:r>
      <w:r w:rsidRPr="0057539B">
        <w:rPr>
          <w:rFonts w:ascii="宋体" w:eastAsia="宋体" w:hAnsi="宋体" w:cs="宋体" w:hint="eastAsia"/>
          <w:sz w:val="24"/>
          <w:highlight w:val="white"/>
        </w:rPr>
        <w:t>自动</w:t>
      </w:r>
      <w:r w:rsidRPr="0057539B">
        <w:rPr>
          <w:rFonts w:ascii="宋体" w:eastAsia="宋体" w:hAnsi="宋体" w:cs="宋体"/>
          <w:sz w:val="24"/>
          <w:highlight w:val="white"/>
        </w:rPr>
        <w:t>加载</w:t>
      </w:r>
    </w:p>
    <w:p w:rsidR="00E81AF5" w:rsidRDefault="00E81AF5">
      <w:pPr>
        <w:rPr>
          <w:rFonts w:hint="eastAsia"/>
        </w:rPr>
      </w:pPr>
    </w:p>
    <w:p w:rsidR="007E0D7D" w:rsidRDefault="005D0DAB">
      <w:bookmarkStart w:id="4" w:name="9163-1630661454023"/>
      <w:bookmarkEnd w:id="4"/>
      <w:r>
        <w:rPr>
          <w:rFonts w:ascii="宋体" w:eastAsia="宋体" w:hAnsi="宋体" w:cs="宋体"/>
          <w:b/>
          <w:color w:val="E300FF"/>
          <w:sz w:val="24"/>
          <w:highlight w:val="white"/>
        </w:rPr>
        <w:t>二、程序分为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3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个版本（已集成到一个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DLL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内）：</w:t>
      </w:r>
    </w:p>
    <w:p w:rsidR="007E0D7D" w:rsidRDefault="005D0DAB">
      <w:bookmarkStart w:id="5" w:name="7278-1630662621253"/>
      <w:bookmarkEnd w:id="5"/>
      <w:r>
        <w:rPr>
          <w:rFonts w:ascii="宋体" w:eastAsia="宋体" w:hAnsi="宋体" w:cs="宋体"/>
          <w:sz w:val="24"/>
          <w:highlight w:val="white"/>
        </w:rPr>
        <w:t>命令：</w:t>
      </w:r>
      <w:r>
        <w:rPr>
          <w:rFonts w:ascii="宋体" w:eastAsia="宋体" w:hAnsi="宋体" w:cs="宋体"/>
          <w:sz w:val="24"/>
          <w:highlight w:val="white"/>
        </w:rPr>
        <w:t>agpz</w:t>
      </w:r>
      <w:r>
        <w:rPr>
          <w:rFonts w:ascii="宋体" w:eastAsia="宋体" w:hAnsi="宋体" w:cs="宋体"/>
          <w:sz w:val="24"/>
          <w:highlight w:val="white"/>
        </w:rPr>
        <w:t>或</w:t>
      </w:r>
      <w:r>
        <w:rPr>
          <w:rFonts w:ascii="宋体" w:eastAsia="宋体" w:hAnsi="宋体" w:cs="宋体"/>
          <w:sz w:val="24"/>
          <w:highlight w:val="white"/>
        </w:rPr>
        <w:t>pz</w:t>
      </w:r>
      <w:r>
        <w:rPr>
          <w:rFonts w:ascii="宋体" w:eastAsia="宋体" w:hAnsi="宋体" w:cs="宋体"/>
          <w:sz w:val="24"/>
          <w:highlight w:val="white"/>
        </w:rPr>
        <w:t>进入设置界面</w:t>
      </w:r>
    </w:p>
    <w:p w:rsidR="007E0D7D" w:rsidRDefault="005D0DAB">
      <w:bookmarkStart w:id="6" w:name="9080-1630661454023"/>
      <w:bookmarkEnd w:id="6"/>
      <w:r>
        <w:rPr>
          <w:rFonts w:ascii="宋体" w:eastAsia="宋体" w:hAnsi="宋体" w:cs="宋体"/>
          <w:b/>
          <w:color w:val="E300FF"/>
          <w:sz w:val="24"/>
          <w:highlight w:val="white"/>
        </w:rPr>
        <w:t> 1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、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Shift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懒人版：</w:t>
      </w:r>
    </w:p>
    <w:p w:rsidR="007E0D7D" w:rsidRDefault="005D0DAB">
      <w:bookmarkStart w:id="7" w:name="9616-1630661774120"/>
      <w:bookmarkEnd w:id="7"/>
      <w:r>
        <w:rPr>
          <w:noProof/>
        </w:rPr>
        <w:drawing>
          <wp:inline distT="0" distB="0" distL="0" distR="0">
            <wp:extent cx="3213100" cy="1287147"/>
            <wp:effectExtent l="0" t="0" r="0" b="0"/>
            <wp:docPr id="2" name="Drawing 1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board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1287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D7D" w:rsidRDefault="005D0DAB">
      <w:bookmarkStart w:id="8" w:name="4757-1630661571523"/>
      <w:bookmarkEnd w:id="8"/>
      <w:r>
        <w:rPr>
          <w:rFonts w:ascii="宋体" w:eastAsia="宋体" w:hAnsi="宋体" w:cs="宋体"/>
          <w:sz w:val="24"/>
          <w:highlight w:val="white"/>
        </w:rPr>
        <w:t>如你的中英文切换快捷键为</w:t>
      </w:r>
      <w:r>
        <w:rPr>
          <w:rFonts w:ascii="宋体" w:eastAsia="宋体" w:hAnsi="宋体" w:cs="宋体"/>
          <w:sz w:val="24"/>
          <w:highlight w:val="white"/>
        </w:rPr>
        <w:t>shift</w:t>
      </w:r>
      <w:r>
        <w:rPr>
          <w:rFonts w:ascii="宋体" w:eastAsia="宋体" w:hAnsi="宋体" w:cs="宋体"/>
          <w:sz w:val="24"/>
          <w:highlight w:val="white"/>
        </w:rPr>
        <w:t>或</w:t>
      </w:r>
      <w:r>
        <w:rPr>
          <w:rFonts w:ascii="宋体" w:eastAsia="宋体" w:hAnsi="宋体" w:cs="宋体"/>
          <w:sz w:val="24"/>
          <w:highlight w:val="white"/>
        </w:rPr>
        <w:t>ctrl</w:t>
      </w:r>
      <w:r>
        <w:rPr>
          <w:rFonts w:ascii="宋体" w:eastAsia="宋体" w:hAnsi="宋体" w:cs="宋体"/>
          <w:sz w:val="24"/>
          <w:highlight w:val="white"/>
        </w:rPr>
        <w:t>（比如搜狗、微软拼音），按此设置，直接使用。</w:t>
      </w:r>
      <w:r>
        <w:rPr>
          <w:rFonts w:ascii="宋体" w:eastAsia="宋体" w:hAnsi="宋体" w:cs="宋体"/>
          <w:sz w:val="24"/>
          <w:highlight w:val="white"/>
        </w:rPr>
        <w:t> </w:t>
      </w:r>
      <w:r>
        <w:rPr>
          <w:rFonts w:ascii="宋体" w:eastAsia="宋体" w:hAnsi="宋体" w:cs="宋体"/>
          <w:sz w:val="24"/>
          <w:highlight w:val="white"/>
        </w:rPr>
        <w:t>（动手能力稍差的朋友建议采用此种方式）</w:t>
      </w:r>
    </w:p>
    <w:p w:rsidR="007E0D7D" w:rsidRDefault="007E0D7D">
      <w:bookmarkStart w:id="9" w:name="1572-1630662050389"/>
      <w:bookmarkEnd w:id="9"/>
    </w:p>
    <w:p w:rsidR="00E81AF5" w:rsidRDefault="00E81AF5">
      <w:pPr>
        <w:rPr>
          <w:rFonts w:hint="eastAsia"/>
        </w:rPr>
      </w:pPr>
    </w:p>
    <w:p w:rsidR="007E0D7D" w:rsidRDefault="005D0DAB">
      <w:bookmarkStart w:id="10" w:name="1028-1630663387896"/>
      <w:bookmarkEnd w:id="10"/>
      <w:r>
        <w:rPr>
          <w:rFonts w:ascii="宋体" w:eastAsia="宋体" w:hAnsi="宋体" w:cs="宋体"/>
          <w:color w:val="FF1F00"/>
          <w:sz w:val="24"/>
          <w:highlight w:val="white"/>
        </w:rPr>
        <w:t>（以下其它版本的设置需要对输入法有一定的了解，不建议小白尝试）</w:t>
      </w:r>
    </w:p>
    <w:p w:rsidR="007E0D7D" w:rsidRDefault="005D0DAB">
      <w:bookmarkStart w:id="11" w:name="4612-1630661846111"/>
      <w:bookmarkEnd w:id="11"/>
      <w:r>
        <w:rPr>
          <w:rFonts w:ascii="宋体" w:eastAsia="宋体" w:hAnsi="宋体" w:cs="宋体"/>
          <w:b/>
          <w:color w:val="E300FF"/>
          <w:sz w:val="24"/>
          <w:highlight w:val="white"/>
        </w:rPr>
        <w:t>2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、进阶版：</w:t>
      </w:r>
    </w:p>
    <w:p w:rsidR="007E0D7D" w:rsidRDefault="005D0DAB">
      <w:bookmarkStart w:id="12" w:name="2030-1630662120132"/>
      <w:bookmarkEnd w:id="12"/>
      <w:r>
        <w:rPr>
          <w:noProof/>
        </w:rPr>
        <w:drawing>
          <wp:inline distT="0" distB="0" distL="0" distR="0">
            <wp:extent cx="3213100" cy="991580"/>
            <wp:effectExtent l="0" t="0" r="0" b="0"/>
            <wp:docPr id="3" name="Drawing 2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board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99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D7D" w:rsidRDefault="005D0DAB">
      <w:bookmarkStart w:id="13" w:name="9820-1630662106108"/>
      <w:bookmarkEnd w:id="13"/>
      <w:r>
        <w:rPr>
          <w:rFonts w:ascii="宋体" w:eastAsia="宋体" w:hAnsi="宋体" w:cs="宋体"/>
          <w:sz w:val="24"/>
          <w:highlight w:val="white"/>
        </w:rPr>
        <w:t>使用此版本的前提：</w:t>
      </w:r>
    </w:p>
    <w:p w:rsidR="007E0D7D" w:rsidRDefault="005D0DAB">
      <w:bookmarkStart w:id="14" w:name="7527-1630662490905"/>
      <w:bookmarkEnd w:id="14"/>
      <w:r>
        <w:rPr>
          <w:rFonts w:ascii="宋体" w:eastAsia="宋体" w:hAnsi="宋体" w:cs="宋体"/>
          <w:color w:val="FF1F00"/>
          <w:sz w:val="24"/>
          <w:highlight w:val="white"/>
        </w:rPr>
        <w:t>必须有一个纯英文输入法（</w:t>
      </w:r>
      <w:r>
        <w:rPr>
          <w:rFonts w:ascii="宋体" w:eastAsia="宋体" w:hAnsi="宋体" w:cs="宋体"/>
          <w:color w:val="FF1F00"/>
          <w:sz w:val="24"/>
          <w:highlight w:val="white"/>
        </w:rPr>
        <w:t>EN</w:t>
      </w:r>
      <w:r>
        <w:rPr>
          <w:rFonts w:ascii="宋体" w:eastAsia="宋体" w:hAnsi="宋体" w:cs="宋体"/>
          <w:color w:val="FF1F00"/>
          <w:sz w:val="24"/>
          <w:highlight w:val="white"/>
        </w:rPr>
        <w:t>或</w:t>
      </w:r>
      <w:r>
        <w:rPr>
          <w:rFonts w:ascii="宋体" w:eastAsia="宋体" w:hAnsi="宋体" w:cs="宋体"/>
          <w:color w:val="FF1F00"/>
          <w:sz w:val="24"/>
          <w:highlight w:val="white"/>
        </w:rPr>
        <w:t>ENG</w:t>
      </w:r>
      <w:r>
        <w:rPr>
          <w:rFonts w:ascii="宋体" w:eastAsia="宋体" w:hAnsi="宋体" w:cs="宋体"/>
          <w:color w:val="FF1F00"/>
          <w:sz w:val="24"/>
          <w:highlight w:val="white"/>
        </w:rPr>
        <w:t>）和中文输入法（</w:t>
      </w:r>
      <w:r>
        <w:rPr>
          <w:rFonts w:ascii="宋体" w:eastAsia="宋体" w:hAnsi="宋体" w:cs="宋体"/>
          <w:color w:val="FF1F00"/>
          <w:sz w:val="24"/>
          <w:highlight w:val="white"/>
        </w:rPr>
        <w:t>CH</w:t>
      </w:r>
      <w:r>
        <w:rPr>
          <w:rFonts w:ascii="宋体" w:eastAsia="宋体" w:hAnsi="宋体" w:cs="宋体"/>
          <w:color w:val="FF1F00"/>
          <w:sz w:val="24"/>
          <w:highlight w:val="white"/>
        </w:rPr>
        <w:t>）</w:t>
      </w:r>
    </w:p>
    <w:p w:rsidR="007E0D7D" w:rsidRDefault="005D0DAB">
      <w:bookmarkStart w:id="15" w:name="3168-1630662703720"/>
      <w:bookmarkEnd w:id="15"/>
      <w:r>
        <w:rPr>
          <w:rFonts w:ascii="宋体" w:eastAsia="宋体" w:hAnsi="宋体" w:cs="宋体"/>
          <w:color w:val="FF1F00"/>
          <w:sz w:val="24"/>
          <w:highlight w:val="white"/>
        </w:rPr>
        <w:t>纯英文输入法按下图设置（纯英文输入法不能是中文输入法下的英文）</w:t>
      </w:r>
    </w:p>
    <w:p w:rsidR="007E0D7D" w:rsidRDefault="007E0D7D">
      <w:bookmarkStart w:id="16" w:name="5370-1630662486098"/>
      <w:bookmarkEnd w:id="16"/>
    </w:p>
    <w:p w:rsidR="007E0D7D" w:rsidRDefault="005D0DAB">
      <w:bookmarkStart w:id="17" w:name="7248-1630662385274"/>
      <w:bookmarkEnd w:id="17"/>
      <w:r>
        <w:rPr>
          <w:rFonts w:ascii="宋体" w:eastAsia="宋体" w:hAnsi="宋体" w:cs="宋体"/>
          <w:sz w:val="24"/>
          <w:highlight w:val="white"/>
        </w:rPr>
        <w:lastRenderedPageBreak/>
        <w:t>win7</w:t>
      </w:r>
      <w:r>
        <w:rPr>
          <w:rFonts w:ascii="宋体" w:eastAsia="宋体" w:hAnsi="宋体" w:cs="宋体"/>
          <w:sz w:val="24"/>
          <w:highlight w:val="white"/>
        </w:rPr>
        <w:t>按本图设置</w:t>
      </w:r>
      <w:r>
        <w:rPr>
          <w:rFonts w:ascii="宋体" w:eastAsia="宋体" w:hAnsi="宋体" w:cs="宋体"/>
          <w:sz w:val="24"/>
        </w:rPr>
        <w:t>↓↓↓</w:t>
      </w:r>
    </w:p>
    <w:p w:rsidR="007E0D7D" w:rsidRDefault="005D0DAB">
      <w:bookmarkStart w:id="18" w:name="4091-1630662377259"/>
      <w:bookmarkEnd w:id="18"/>
      <w:r>
        <w:rPr>
          <w:noProof/>
        </w:rPr>
        <w:drawing>
          <wp:inline distT="0" distB="0" distL="0" distR="0">
            <wp:extent cx="2992577" cy="3173104"/>
            <wp:effectExtent l="0" t="0" r="0" b="0"/>
            <wp:docPr id="4" name="Drawing 3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board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35770" cy="3218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D96">
        <w:rPr>
          <w:rFonts w:ascii="宋体" w:eastAsia="宋体" w:hAnsi="宋体" w:hint="eastAsia"/>
        </w:rPr>
        <w:t xml:space="preserve"> </w:t>
      </w:r>
      <w:r w:rsidR="00BA3D96" w:rsidRPr="006C5F5E">
        <w:rPr>
          <w:rFonts w:ascii="宋体" w:eastAsia="宋体" w:hAnsi="宋体" w:hint="eastAsia"/>
        </w:rPr>
        <w:t>一个</w:t>
      </w:r>
      <w:r w:rsidR="00BA3D96" w:rsidRPr="006C5F5E">
        <w:rPr>
          <w:rFonts w:ascii="宋体" w:eastAsia="宋体" w:hAnsi="宋体"/>
        </w:rPr>
        <w:t>中文一个英文</w:t>
      </w:r>
    </w:p>
    <w:p w:rsidR="007E0D7D" w:rsidRDefault="005D0DAB">
      <w:bookmarkStart w:id="19" w:name="3951-1630662350182"/>
      <w:bookmarkEnd w:id="19"/>
      <w:r>
        <w:rPr>
          <w:rFonts w:ascii="宋体" w:eastAsia="宋体" w:hAnsi="宋体" w:cs="宋体"/>
          <w:sz w:val="24"/>
          <w:highlight w:val="white"/>
        </w:rPr>
        <w:t>win7</w:t>
      </w:r>
      <w:r>
        <w:rPr>
          <w:rFonts w:ascii="宋体" w:eastAsia="宋体" w:hAnsi="宋体" w:cs="宋体"/>
          <w:sz w:val="24"/>
          <w:highlight w:val="white"/>
        </w:rPr>
        <w:t>按本图设置</w:t>
      </w:r>
      <w:r>
        <w:rPr>
          <w:rFonts w:ascii="宋体" w:eastAsia="宋体" w:hAnsi="宋体" w:cs="宋体"/>
          <w:sz w:val="24"/>
          <w:highlight w:val="white"/>
        </w:rPr>
        <w:t>↑↑↑↑</w:t>
      </w:r>
    </w:p>
    <w:p w:rsidR="007E0D7D" w:rsidRDefault="007E0D7D">
      <w:bookmarkStart w:id="20" w:name="2185-1630662535469"/>
      <w:bookmarkEnd w:id="20"/>
    </w:p>
    <w:p w:rsidR="007E0D7D" w:rsidRDefault="005D0DAB">
      <w:bookmarkStart w:id="21" w:name="7079-1630662536649"/>
      <w:bookmarkEnd w:id="21"/>
      <w:r>
        <w:rPr>
          <w:rFonts w:ascii="宋体" w:eastAsia="宋体" w:hAnsi="宋体" w:cs="宋体"/>
          <w:sz w:val="24"/>
          <w:highlight w:val="white"/>
        </w:rPr>
        <w:t>win10</w:t>
      </w:r>
      <w:r>
        <w:rPr>
          <w:rFonts w:ascii="宋体" w:eastAsia="宋体" w:hAnsi="宋体" w:cs="宋体"/>
          <w:sz w:val="24"/>
          <w:highlight w:val="white"/>
        </w:rPr>
        <w:t>按本图设置</w:t>
      </w:r>
      <w:r>
        <w:rPr>
          <w:rFonts w:ascii="宋体" w:eastAsia="宋体" w:hAnsi="宋体" w:cs="宋体"/>
          <w:sz w:val="24"/>
        </w:rPr>
        <w:t>↓↓↓</w:t>
      </w:r>
    </w:p>
    <w:p w:rsidR="007E0D7D" w:rsidRDefault="005D0DAB">
      <w:pPr>
        <w:rPr>
          <w:rFonts w:hint="eastAsia"/>
        </w:rPr>
      </w:pPr>
      <w:bookmarkStart w:id="22" w:name="2099-1630662519485"/>
      <w:bookmarkEnd w:id="22"/>
      <w:r>
        <w:rPr>
          <w:noProof/>
        </w:rPr>
        <w:drawing>
          <wp:inline distT="0" distB="0" distL="0" distR="0">
            <wp:extent cx="3398292" cy="2315017"/>
            <wp:effectExtent l="0" t="0" r="0" b="0"/>
            <wp:docPr id="5" name="Drawing 4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board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1347" cy="235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D96">
        <w:rPr>
          <w:rFonts w:ascii="宋体" w:eastAsia="宋体" w:hAnsi="宋体" w:hint="eastAsia"/>
        </w:rPr>
        <w:t xml:space="preserve"> </w:t>
      </w:r>
      <w:r w:rsidR="006C5F5E" w:rsidRPr="006C5F5E">
        <w:rPr>
          <w:rFonts w:ascii="宋体" w:eastAsia="宋体" w:hAnsi="宋体" w:hint="eastAsia"/>
        </w:rPr>
        <w:t>一个</w:t>
      </w:r>
      <w:r w:rsidR="006C5F5E" w:rsidRPr="006C5F5E">
        <w:rPr>
          <w:rFonts w:ascii="宋体" w:eastAsia="宋体" w:hAnsi="宋体"/>
        </w:rPr>
        <w:t>中文一个英文</w:t>
      </w:r>
    </w:p>
    <w:p w:rsidR="007E0D7D" w:rsidRDefault="005D0DAB">
      <w:pPr>
        <w:rPr>
          <w:rFonts w:hint="eastAsia"/>
        </w:rPr>
      </w:pPr>
      <w:bookmarkStart w:id="23" w:name="9440-1630662500434"/>
      <w:bookmarkStart w:id="24" w:name="6083-1630662525328"/>
      <w:bookmarkEnd w:id="23"/>
      <w:bookmarkEnd w:id="24"/>
      <w:r>
        <w:rPr>
          <w:noProof/>
        </w:rPr>
        <w:drawing>
          <wp:inline distT="0" distB="0" distL="0" distR="0">
            <wp:extent cx="2340591" cy="1582006"/>
            <wp:effectExtent l="0" t="0" r="0" b="0"/>
            <wp:docPr id="6" name="Drawing 5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board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1165" cy="162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2483" w:rsidRPr="000D2483">
        <w:rPr>
          <w:rFonts w:ascii="宋体" w:eastAsia="宋体" w:hAnsi="宋体"/>
        </w:rPr>
        <w:t xml:space="preserve"> </w:t>
      </w:r>
      <w:r w:rsidR="000D2483" w:rsidRPr="000D2483">
        <w:rPr>
          <w:rFonts w:ascii="宋体" w:eastAsia="宋体" w:hAnsi="宋体" w:hint="eastAsia"/>
        </w:rPr>
        <w:t>win10设置</w:t>
      </w:r>
      <w:r w:rsidR="000D2483" w:rsidRPr="000D2483">
        <w:rPr>
          <w:rFonts w:ascii="宋体" w:eastAsia="宋体" w:hAnsi="宋体"/>
        </w:rPr>
        <w:t>完成后</w:t>
      </w:r>
      <w:r w:rsidR="00B53608">
        <w:rPr>
          <w:rFonts w:ascii="宋体" w:eastAsia="宋体" w:hAnsi="宋体" w:hint="eastAsia"/>
        </w:rPr>
        <w:t>语言栏的</w:t>
      </w:r>
      <w:r w:rsidR="000D2483" w:rsidRPr="000D2483">
        <w:rPr>
          <w:rFonts w:ascii="宋体" w:eastAsia="宋体" w:hAnsi="宋体"/>
        </w:rPr>
        <w:t>样子</w:t>
      </w:r>
    </w:p>
    <w:p w:rsidR="007E0D7D" w:rsidRDefault="005D0DAB">
      <w:bookmarkStart w:id="25" w:name="3333-1630662499835"/>
      <w:bookmarkEnd w:id="25"/>
      <w:r>
        <w:rPr>
          <w:rFonts w:ascii="宋体" w:eastAsia="宋体" w:hAnsi="宋体" w:cs="宋体"/>
          <w:sz w:val="24"/>
          <w:highlight w:val="white"/>
        </w:rPr>
        <w:t>win10</w:t>
      </w:r>
      <w:r>
        <w:rPr>
          <w:rFonts w:ascii="宋体" w:eastAsia="宋体" w:hAnsi="宋体" w:cs="宋体"/>
          <w:sz w:val="24"/>
          <w:highlight w:val="white"/>
        </w:rPr>
        <w:t>按本图设置</w:t>
      </w:r>
      <w:r>
        <w:rPr>
          <w:rFonts w:ascii="宋体" w:eastAsia="宋体" w:hAnsi="宋体" w:cs="宋体"/>
          <w:sz w:val="24"/>
          <w:highlight w:val="white"/>
        </w:rPr>
        <w:t>↑↑↑↑</w:t>
      </w:r>
    </w:p>
    <w:p w:rsidR="007E0D7D" w:rsidRDefault="00E80630">
      <w:pPr>
        <w:rPr>
          <w:rFonts w:hint="eastAsia"/>
        </w:rPr>
      </w:pPr>
      <w:bookmarkStart w:id="26" w:name="7046-1630662531485"/>
      <w:bookmarkEnd w:id="26"/>
      <w:r>
        <w:rPr>
          <w:rFonts w:ascii="宋体" w:eastAsia="宋体" w:hAnsi="宋体" w:cs="宋体" w:hint="eastAsia"/>
          <w:sz w:val="24"/>
          <w:highlight w:val="white"/>
        </w:rPr>
        <w:lastRenderedPageBreak/>
        <w:t>以上</w:t>
      </w:r>
      <w:r w:rsidR="005D0DAB">
        <w:rPr>
          <w:rFonts w:ascii="宋体" w:eastAsia="宋体" w:hAnsi="宋体" w:cs="宋体"/>
          <w:sz w:val="24"/>
          <w:highlight w:val="white"/>
        </w:rPr>
        <w:t>设置完成后</w:t>
      </w:r>
      <w:r w:rsidR="005F23B9">
        <w:rPr>
          <w:rFonts w:ascii="宋体" w:eastAsia="宋体" w:hAnsi="宋体" w:cs="宋体" w:hint="eastAsia"/>
          <w:sz w:val="24"/>
          <w:highlight w:val="white"/>
        </w:rPr>
        <w:t>勾选</w:t>
      </w:r>
      <w:r w:rsidR="005D0DAB">
        <w:rPr>
          <w:rFonts w:ascii="宋体" w:eastAsia="宋体" w:hAnsi="宋体" w:cs="宋体"/>
          <w:sz w:val="24"/>
          <w:highlight w:val="white"/>
        </w:rPr>
        <w:t>切换输入法</w:t>
      </w:r>
      <w:r w:rsidR="005F23B9">
        <w:rPr>
          <w:rFonts w:ascii="宋体" w:eastAsia="宋体" w:hAnsi="宋体" w:cs="宋体" w:hint="eastAsia"/>
          <w:sz w:val="24"/>
          <w:highlight w:val="white"/>
        </w:rPr>
        <w:t>切换的</w:t>
      </w:r>
      <w:r w:rsidR="005D0DAB">
        <w:rPr>
          <w:rFonts w:ascii="宋体" w:eastAsia="宋体" w:hAnsi="宋体" w:cs="宋体"/>
          <w:sz w:val="24"/>
          <w:highlight w:val="white"/>
        </w:rPr>
        <w:t>快捷键：</w:t>
      </w:r>
      <w:r w:rsidR="005D0DAB">
        <w:rPr>
          <w:rFonts w:ascii="宋体" w:eastAsia="宋体" w:hAnsi="宋体" w:cs="宋体"/>
          <w:sz w:val="24"/>
          <w:highlight w:val="white"/>
        </w:rPr>
        <w:t>win7</w:t>
      </w:r>
      <w:r w:rsidR="005D0DAB">
        <w:rPr>
          <w:rFonts w:ascii="宋体" w:eastAsia="宋体" w:hAnsi="宋体" w:cs="宋体"/>
          <w:sz w:val="24"/>
          <w:highlight w:val="white"/>
        </w:rPr>
        <w:t>一般为</w:t>
      </w:r>
      <w:r w:rsidR="005D0DAB">
        <w:rPr>
          <w:rFonts w:ascii="宋体" w:eastAsia="宋体" w:hAnsi="宋体" w:cs="宋体"/>
          <w:sz w:val="24"/>
          <w:highlight w:val="white"/>
        </w:rPr>
        <w:t>ctrl+</w:t>
      </w:r>
      <w:r w:rsidR="005D0DAB">
        <w:rPr>
          <w:rFonts w:ascii="宋体" w:eastAsia="宋体" w:hAnsi="宋体" w:cs="宋体"/>
          <w:sz w:val="24"/>
          <w:highlight w:val="white"/>
        </w:rPr>
        <w:t>空格，</w:t>
      </w:r>
      <w:r w:rsidR="005D0DAB">
        <w:rPr>
          <w:rFonts w:ascii="宋体" w:eastAsia="宋体" w:hAnsi="宋体" w:cs="宋体"/>
          <w:sz w:val="24"/>
          <w:highlight w:val="white"/>
        </w:rPr>
        <w:t>win10</w:t>
      </w:r>
      <w:r w:rsidR="005D0DAB">
        <w:rPr>
          <w:rFonts w:ascii="宋体" w:eastAsia="宋体" w:hAnsi="宋体" w:cs="宋体"/>
          <w:sz w:val="24"/>
          <w:highlight w:val="white"/>
        </w:rPr>
        <w:t>一般为</w:t>
      </w:r>
      <w:r w:rsidR="005D0DAB">
        <w:rPr>
          <w:rFonts w:ascii="宋体" w:eastAsia="宋体" w:hAnsi="宋体" w:cs="宋体"/>
          <w:sz w:val="24"/>
          <w:highlight w:val="white"/>
        </w:rPr>
        <w:t>win</w:t>
      </w:r>
      <w:r w:rsidR="005D0DAB">
        <w:rPr>
          <w:rFonts w:ascii="宋体" w:eastAsia="宋体" w:hAnsi="宋体" w:cs="宋体"/>
          <w:sz w:val="24"/>
          <w:highlight w:val="white"/>
        </w:rPr>
        <w:t>键</w:t>
      </w:r>
      <w:r w:rsidR="005D0DAB">
        <w:rPr>
          <w:rFonts w:ascii="宋体" w:eastAsia="宋体" w:hAnsi="宋体" w:cs="宋体"/>
          <w:sz w:val="24"/>
          <w:highlight w:val="white"/>
        </w:rPr>
        <w:t>+</w:t>
      </w:r>
      <w:r w:rsidR="005D0DAB">
        <w:rPr>
          <w:rFonts w:ascii="宋体" w:eastAsia="宋体" w:hAnsi="宋体" w:cs="宋体"/>
          <w:sz w:val="24"/>
          <w:highlight w:val="white"/>
        </w:rPr>
        <w:t>空格。</w:t>
      </w:r>
      <w:r w:rsidR="00DD40B4" w:rsidRPr="00DD40B4">
        <w:rPr>
          <w:rFonts w:ascii="宋体" w:eastAsia="宋体" w:hAnsi="宋体" w:cs="宋体" w:hint="eastAsia"/>
          <w:sz w:val="24"/>
          <w:highlight w:val="white"/>
        </w:rPr>
        <w:t>最后</w:t>
      </w:r>
      <w:r w:rsidR="00DD40B4" w:rsidRPr="00DD40B4">
        <w:rPr>
          <w:rFonts w:ascii="宋体" w:eastAsia="宋体" w:hAnsi="宋体" w:cs="宋体"/>
          <w:sz w:val="24"/>
          <w:highlight w:val="white"/>
        </w:rPr>
        <w:t>保存</w:t>
      </w:r>
      <w:r w:rsidR="00102270">
        <w:rPr>
          <w:rFonts w:ascii="宋体" w:eastAsia="宋体" w:hAnsi="宋体" w:cs="宋体" w:hint="eastAsia"/>
          <w:sz w:val="24"/>
          <w:highlight w:val="white"/>
        </w:rPr>
        <w:t>配置</w:t>
      </w:r>
      <w:r w:rsidR="00DD40B4" w:rsidRPr="00DD40B4">
        <w:rPr>
          <w:rFonts w:ascii="宋体" w:eastAsia="宋体" w:hAnsi="宋体" w:cs="宋体" w:hint="eastAsia"/>
          <w:sz w:val="24"/>
          <w:highlight w:val="white"/>
        </w:rPr>
        <w:t>。</w:t>
      </w:r>
    </w:p>
    <w:p w:rsidR="007E0D7D" w:rsidRDefault="007E0D7D">
      <w:bookmarkStart w:id="27" w:name="5034-1630663080310"/>
      <w:bookmarkEnd w:id="27"/>
    </w:p>
    <w:p w:rsidR="007E0D7D" w:rsidRDefault="005D0DAB">
      <w:bookmarkStart w:id="28" w:name="3250-1630661454023"/>
      <w:bookmarkEnd w:id="28"/>
      <w:r>
        <w:rPr>
          <w:rFonts w:ascii="宋体" w:eastAsia="宋体" w:hAnsi="宋体" w:cs="宋体"/>
          <w:b/>
          <w:color w:val="E300FF"/>
          <w:sz w:val="24"/>
          <w:highlight w:val="white"/>
        </w:rPr>
        <w:t>3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、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API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尝鲜版：</w:t>
      </w:r>
    </w:p>
    <w:p w:rsidR="007E0D7D" w:rsidRDefault="005D0DAB">
      <w:bookmarkStart w:id="29" w:name="7778-1630663180645"/>
      <w:bookmarkEnd w:id="29"/>
      <w:r>
        <w:rPr>
          <w:noProof/>
        </w:rPr>
        <w:drawing>
          <wp:inline distT="0" distB="0" distL="0" distR="0">
            <wp:extent cx="3213100" cy="676944"/>
            <wp:effectExtent l="0" t="0" r="0" b="0"/>
            <wp:docPr id="7" name="Drawing 6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board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67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D7D" w:rsidRDefault="005D0DAB">
      <w:bookmarkStart w:id="30" w:name="3098-1630663163605"/>
      <w:bookmarkEnd w:id="30"/>
      <w:r>
        <w:rPr>
          <w:rFonts w:ascii="宋体" w:eastAsia="宋体" w:hAnsi="宋体" w:cs="宋体"/>
          <w:sz w:val="24"/>
          <w:highlight w:val="white"/>
        </w:rPr>
        <w:t>如按</w:t>
      </w:r>
      <w:r w:rsidR="00690674">
        <w:rPr>
          <w:rFonts w:ascii="宋体" w:eastAsia="宋体" w:hAnsi="宋体" w:cs="宋体" w:hint="eastAsia"/>
          <w:sz w:val="24"/>
          <w:highlight w:val="white"/>
        </w:rPr>
        <w:t>上一步</w:t>
      </w:r>
      <w:r>
        <w:rPr>
          <w:rFonts w:ascii="宋体" w:eastAsia="宋体" w:hAnsi="宋体" w:cs="宋体"/>
          <w:sz w:val="24"/>
          <w:highlight w:val="white"/>
        </w:rPr>
        <w:t>进阶版设置完成输入法后，可以使用</w:t>
      </w:r>
      <w:r>
        <w:rPr>
          <w:rFonts w:ascii="宋体" w:eastAsia="宋体" w:hAnsi="宋体" w:cs="宋体"/>
          <w:sz w:val="24"/>
          <w:highlight w:val="white"/>
        </w:rPr>
        <w:t>API</w:t>
      </w:r>
      <w:r>
        <w:rPr>
          <w:rFonts w:ascii="宋体" w:eastAsia="宋体" w:hAnsi="宋体" w:cs="宋体"/>
          <w:sz w:val="24"/>
          <w:highlight w:val="white"/>
        </w:rPr>
        <w:t>尝鲜版，直接勾选即可。</w:t>
      </w:r>
    </w:p>
    <w:p w:rsidR="007E0D7D" w:rsidRDefault="005D0DAB">
      <w:bookmarkStart w:id="31" w:name="3174-1630663349183"/>
      <w:bookmarkEnd w:id="31"/>
      <w:r>
        <w:rPr>
          <w:rFonts w:ascii="宋体" w:eastAsia="宋体" w:hAnsi="宋体" w:cs="宋体"/>
          <w:sz w:val="24"/>
          <w:highlight w:val="white"/>
        </w:rPr>
        <w:t>API</w:t>
      </w:r>
      <w:r>
        <w:rPr>
          <w:rFonts w:ascii="宋体" w:eastAsia="宋体" w:hAnsi="宋体" w:cs="宋体"/>
          <w:sz w:val="24"/>
          <w:highlight w:val="white"/>
        </w:rPr>
        <w:t>尝鲜版切换速度比进阶版快一丢丢。</w:t>
      </w:r>
    </w:p>
    <w:p w:rsidR="007E0D7D" w:rsidRDefault="007E0D7D">
      <w:pPr>
        <w:rPr>
          <w:rFonts w:hint="eastAsia"/>
        </w:rPr>
      </w:pPr>
      <w:bookmarkStart w:id="32" w:name="8024-1630663443739"/>
      <w:bookmarkEnd w:id="32"/>
    </w:p>
    <w:p w:rsidR="007E0D7D" w:rsidRDefault="005D0DAB">
      <w:bookmarkStart w:id="33" w:name="2425-1630664534443"/>
      <w:bookmarkEnd w:id="33"/>
      <w:r>
        <w:rPr>
          <w:rFonts w:ascii="宋体" w:eastAsia="宋体" w:hAnsi="宋体" w:cs="宋体"/>
          <w:color w:val="FF1F00"/>
          <w:sz w:val="24"/>
          <w:highlight w:val="white"/>
        </w:rPr>
        <w:t>（以下内容适合有一定</w:t>
      </w:r>
      <w:r>
        <w:rPr>
          <w:rFonts w:ascii="宋体" w:eastAsia="宋体" w:hAnsi="宋体" w:cs="宋体"/>
          <w:color w:val="FF1F00"/>
          <w:sz w:val="24"/>
          <w:highlight w:val="white"/>
        </w:rPr>
        <w:t>lisp</w:t>
      </w:r>
      <w:r>
        <w:rPr>
          <w:rFonts w:ascii="宋体" w:eastAsia="宋体" w:hAnsi="宋体" w:cs="宋体"/>
          <w:color w:val="FF1F00"/>
          <w:sz w:val="24"/>
          <w:highlight w:val="white"/>
        </w:rPr>
        <w:t>基础的朋友）</w:t>
      </w:r>
    </w:p>
    <w:p w:rsidR="007E0D7D" w:rsidRDefault="005D0DAB">
      <w:bookmarkStart w:id="34" w:name="4628-1630663506194"/>
      <w:bookmarkEnd w:id="34"/>
      <w:r>
        <w:rPr>
          <w:rFonts w:ascii="宋体" w:eastAsia="宋体" w:hAnsi="宋体" w:cs="宋体"/>
          <w:b/>
          <w:color w:val="E300FF"/>
          <w:sz w:val="24"/>
          <w:highlight w:val="white"/>
        </w:rPr>
        <w:t>三、经过上述步骤已经可以正常使用，如需要定制自动切换命令，请修改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lisp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文件</w:t>
      </w:r>
    </w:p>
    <w:p w:rsidR="007E0D7D" w:rsidRDefault="005D0DAB">
      <w:bookmarkStart w:id="35" w:name="2869-1630663610559"/>
      <w:bookmarkEnd w:id="35"/>
      <w:r>
        <w:rPr>
          <w:rFonts w:ascii="宋体" w:eastAsia="宋体" w:hAnsi="宋体" w:cs="宋体"/>
          <w:sz w:val="24"/>
          <w:highlight w:val="white"/>
        </w:rPr>
        <w:t>1</w:t>
      </w:r>
      <w:r>
        <w:rPr>
          <w:rFonts w:ascii="宋体" w:eastAsia="宋体" w:hAnsi="宋体" w:cs="宋体"/>
          <w:sz w:val="24"/>
          <w:highlight w:val="white"/>
        </w:rPr>
        <w:t>、命令反应器（只支持</w:t>
      </w:r>
      <w:r>
        <w:rPr>
          <w:rFonts w:ascii="宋体" w:eastAsia="宋体" w:hAnsi="宋体" w:cs="宋体"/>
          <w:sz w:val="24"/>
          <w:highlight w:val="white"/>
        </w:rPr>
        <w:t>CAD</w:t>
      </w:r>
      <w:r>
        <w:rPr>
          <w:rFonts w:ascii="宋体" w:eastAsia="宋体" w:hAnsi="宋体" w:cs="宋体"/>
          <w:sz w:val="24"/>
          <w:highlight w:val="white"/>
        </w:rPr>
        <w:t>自带</w:t>
      </w:r>
      <w:r>
        <w:rPr>
          <w:rFonts w:ascii="宋体" w:eastAsia="宋体" w:hAnsi="宋体" w:cs="宋体"/>
          <w:sz w:val="24"/>
          <w:highlight w:val="white"/>
        </w:rPr>
        <w:t>command</w:t>
      </w:r>
      <w:r>
        <w:rPr>
          <w:rFonts w:ascii="宋体" w:eastAsia="宋体" w:hAnsi="宋体" w:cs="宋体"/>
          <w:sz w:val="24"/>
          <w:highlight w:val="white"/>
        </w:rPr>
        <w:t>命令，不支持</w:t>
      </w:r>
      <w:r>
        <w:rPr>
          <w:rFonts w:ascii="宋体" w:eastAsia="宋体" w:hAnsi="宋体" w:cs="宋体"/>
          <w:sz w:val="24"/>
          <w:highlight w:val="white"/>
        </w:rPr>
        <w:t>lisp</w:t>
      </w:r>
      <w:r>
        <w:rPr>
          <w:rFonts w:ascii="宋体" w:eastAsia="宋体" w:hAnsi="宋体" w:cs="宋体"/>
          <w:sz w:val="24"/>
          <w:highlight w:val="white"/>
        </w:rPr>
        <w:t>命令）</w:t>
      </w:r>
    </w:p>
    <w:p w:rsidR="007E0D7D" w:rsidRDefault="005D0DAB">
      <w:bookmarkStart w:id="36" w:name="6733-1630663796425"/>
      <w:bookmarkEnd w:id="36"/>
      <w:r>
        <w:rPr>
          <w:noProof/>
        </w:rPr>
        <w:drawing>
          <wp:inline distT="0" distB="0" distL="0" distR="0">
            <wp:extent cx="5267325" cy="1235495"/>
            <wp:effectExtent l="0" t="0" r="0" b="0"/>
            <wp:docPr id="8" name="Drawing 7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board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3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D7D" w:rsidRDefault="005D0DAB">
      <w:bookmarkStart w:id="37" w:name="8135-1630663529634"/>
      <w:bookmarkEnd w:id="37"/>
      <w:r>
        <w:rPr>
          <w:rFonts w:ascii="宋体" w:eastAsia="宋体" w:hAnsi="宋体" w:cs="宋体"/>
          <w:sz w:val="24"/>
          <w:highlight w:val="white"/>
        </w:rPr>
        <w:t>如果看不懂，证明你没有</w:t>
      </w:r>
      <w:r>
        <w:rPr>
          <w:rFonts w:ascii="宋体" w:eastAsia="宋体" w:hAnsi="宋体" w:cs="宋体"/>
          <w:sz w:val="24"/>
          <w:highlight w:val="white"/>
        </w:rPr>
        <w:t>lisp</w:t>
      </w:r>
      <w:r>
        <w:rPr>
          <w:rFonts w:ascii="宋体" w:eastAsia="宋体" w:hAnsi="宋体" w:cs="宋体"/>
          <w:sz w:val="24"/>
          <w:highlight w:val="white"/>
        </w:rPr>
        <w:t>基础知识，建议不要尝试修改了。</w:t>
      </w:r>
    </w:p>
    <w:p w:rsidR="007E0D7D" w:rsidRDefault="005D0DAB">
      <w:pPr>
        <w:rPr>
          <w:rFonts w:ascii="宋体" w:eastAsia="宋体" w:hAnsi="宋体" w:cs="宋体"/>
          <w:color w:val="FF0000"/>
          <w:sz w:val="24"/>
        </w:rPr>
      </w:pPr>
      <w:bookmarkStart w:id="38" w:name="3020-1630663803329"/>
      <w:bookmarkEnd w:id="38"/>
      <w:r>
        <w:rPr>
          <w:rFonts w:ascii="宋体" w:eastAsia="宋体" w:hAnsi="宋体" w:cs="宋体"/>
          <w:color w:val="FF0000"/>
          <w:sz w:val="24"/>
          <w:highlight w:val="white"/>
        </w:rPr>
        <w:t>注意：命令要用大写，要用真实命令。怎么看真实命令：运行命令后立即看命令行提示，此时的命令才是真实命令，不要等命令运行完了再看，运行完了再看可能就不是真实命令了。</w:t>
      </w:r>
    </w:p>
    <w:p w:rsidR="007D12BA" w:rsidRDefault="007D12BA">
      <w:pPr>
        <w:rPr>
          <w:rFonts w:hint="eastAsia"/>
        </w:rPr>
      </w:pPr>
    </w:p>
    <w:p w:rsidR="007E0D7D" w:rsidRDefault="005D0DAB">
      <w:bookmarkStart w:id="39" w:name="5741-1630663873071"/>
      <w:bookmarkEnd w:id="39"/>
      <w:r>
        <w:rPr>
          <w:rFonts w:ascii="宋体" w:eastAsia="宋体" w:hAnsi="宋体" w:cs="宋体"/>
          <w:sz w:val="24"/>
          <w:highlight w:val="white"/>
        </w:rPr>
        <w:t>2</w:t>
      </w:r>
      <w:r>
        <w:rPr>
          <w:rFonts w:ascii="宋体" w:eastAsia="宋体" w:hAnsi="宋体" w:cs="宋体"/>
          <w:sz w:val="24"/>
          <w:highlight w:val="white"/>
        </w:rPr>
        <w:t>、</w:t>
      </w:r>
      <w:r>
        <w:rPr>
          <w:rFonts w:ascii="宋体" w:eastAsia="宋体" w:hAnsi="宋体" w:cs="宋体"/>
          <w:sz w:val="24"/>
          <w:highlight w:val="white"/>
        </w:rPr>
        <w:t>lisp</w:t>
      </w:r>
      <w:r>
        <w:rPr>
          <w:rFonts w:ascii="宋体" w:eastAsia="宋体" w:hAnsi="宋体" w:cs="宋体"/>
          <w:sz w:val="24"/>
          <w:highlight w:val="white"/>
        </w:rPr>
        <w:t>命令反应器（只支持</w:t>
      </w:r>
      <w:r>
        <w:rPr>
          <w:rFonts w:ascii="宋体" w:eastAsia="宋体" w:hAnsi="宋体" w:cs="宋体"/>
          <w:sz w:val="24"/>
          <w:highlight w:val="white"/>
        </w:rPr>
        <w:t>lisp</w:t>
      </w:r>
      <w:r>
        <w:rPr>
          <w:rFonts w:ascii="宋体" w:eastAsia="宋体" w:hAnsi="宋体" w:cs="宋体"/>
          <w:sz w:val="24"/>
          <w:highlight w:val="white"/>
        </w:rPr>
        <w:t>命令）</w:t>
      </w:r>
    </w:p>
    <w:p w:rsidR="007E0D7D" w:rsidRDefault="005D0DAB">
      <w:bookmarkStart w:id="40" w:name="6677-1630664247807"/>
      <w:bookmarkEnd w:id="40"/>
      <w:r>
        <w:rPr>
          <w:noProof/>
        </w:rPr>
        <w:drawing>
          <wp:inline distT="0" distB="0" distL="0" distR="0">
            <wp:extent cx="5267325" cy="1457440"/>
            <wp:effectExtent l="0" t="0" r="0" b="0"/>
            <wp:docPr id="9" name="Drawing 8" descr="clipboar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board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D7D" w:rsidRDefault="005D0DAB">
      <w:pPr>
        <w:rPr>
          <w:rFonts w:ascii="宋体" w:eastAsia="宋体" w:hAnsi="宋体" w:cs="宋体"/>
          <w:sz w:val="24"/>
        </w:rPr>
      </w:pPr>
      <w:bookmarkStart w:id="41" w:name="4244-1630663349408"/>
      <w:bookmarkEnd w:id="41"/>
      <w:r>
        <w:rPr>
          <w:rFonts w:ascii="宋体" w:eastAsia="宋体" w:hAnsi="宋体" w:cs="宋体"/>
          <w:sz w:val="24"/>
          <w:highlight w:val="white"/>
        </w:rPr>
        <w:t>3</w:t>
      </w:r>
      <w:r>
        <w:rPr>
          <w:rFonts w:ascii="宋体" w:eastAsia="宋体" w:hAnsi="宋体" w:cs="宋体"/>
          <w:sz w:val="24"/>
          <w:highlight w:val="white"/>
        </w:rPr>
        <w:t>、其它第三方插件的命令如果以上两种方式都无效，可以尝试将外部命令请注册为</w:t>
      </w:r>
      <w:r>
        <w:rPr>
          <w:rFonts w:ascii="宋体" w:eastAsia="宋体" w:hAnsi="宋体" w:cs="宋体"/>
          <w:sz w:val="24"/>
          <w:highlight w:val="white"/>
        </w:rPr>
        <w:t>CAD</w:t>
      </w:r>
      <w:r>
        <w:rPr>
          <w:rFonts w:ascii="宋体" w:eastAsia="宋体" w:hAnsi="宋体" w:cs="宋体"/>
          <w:sz w:val="24"/>
          <w:highlight w:val="white"/>
        </w:rPr>
        <w:t>内部命令。</w:t>
      </w:r>
    </w:p>
    <w:p w:rsidR="005D0DAB" w:rsidRDefault="005D0DAB">
      <w:pPr>
        <w:rPr>
          <w:rFonts w:hint="eastAsia"/>
        </w:rPr>
      </w:pPr>
      <w:r>
        <w:rPr>
          <w:rFonts w:ascii="宋体" w:eastAsia="宋体" w:hAnsi="宋体" w:cs="宋体"/>
          <w:highlight w:val="white"/>
        </w:rPr>
        <w:t>vlax-remove-cmd 删除命令</w:t>
      </w:r>
    </w:p>
    <w:p w:rsidR="007E0D7D" w:rsidRDefault="005D0DAB">
      <w:pPr>
        <w:rPr>
          <w:rFonts w:hint="eastAsia"/>
        </w:rPr>
      </w:pPr>
      <w:bookmarkStart w:id="42" w:name="4164-1630664249550"/>
      <w:bookmarkEnd w:id="42"/>
      <w:r>
        <w:rPr>
          <w:rFonts w:ascii="宋体" w:eastAsia="宋体" w:hAnsi="宋体" w:cs="宋体"/>
          <w:highlight w:val="white"/>
        </w:rPr>
        <w:t>v</w:t>
      </w:r>
      <w:r>
        <w:rPr>
          <w:rFonts w:ascii="宋体" w:eastAsia="宋体" w:hAnsi="宋体" w:cs="宋体"/>
          <w:highlight w:val="white"/>
        </w:rPr>
        <w:t xml:space="preserve">lax-add-cmd </w:t>
      </w:r>
      <w:r>
        <w:rPr>
          <w:rFonts w:ascii="宋体" w:eastAsia="宋体" w:hAnsi="宋体" w:cs="宋体"/>
          <w:highlight w:val="white"/>
        </w:rPr>
        <w:t>注册为</w:t>
      </w:r>
      <w:r>
        <w:rPr>
          <w:rFonts w:ascii="宋体" w:eastAsia="宋体" w:hAnsi="宋体" w:cs="宋体"/>
          <w:highlight w:val="white"/>
        </w:rPr>
        <w:t>CAD</w:t>
      </w:r>
      <w:r>
        <w:rPr>
          <w:rFonts w:ascii="宋体" w:eastAsia="宋体" w:hAnsi="宋体" w:cs="宋体"/>
          <w:highlight w:val="white"/>
        </w:rPr>
        <w:t>内部命令</w:t>
      </w:r>
      <w:bookmarkStart w:id="43" w:name="7450-1630664492076"/>
      <w:bookmarkEnd w:id="43"/>
    </w:p>
    <w:p w:rsidR="007E0D7D" w:rsidRDefault="005D0DAB">
      <w:bookmarkStart w:id="44" w:name="3329-1630664492076"/>
      <w:bookmarkEnd w:id="44"/>
      <w:r>
        <w:rPr>
          <w:rFonts w:ascii="宋体" w:eastAsia="宋体" w:hAnsi="宋体" w:cs="宋体"/>
          <w:highlight w:val="white"/>
        </w:rPr>
        <w:t>注</w:t>
      </w:r>
      <w:r>
        <w:rPr>
          <w:rFonts w:ascii="宋体" w:eastAsia="宋体" w:hAnsi="宋体" w:cs="宋体"/>
          <w:highlight w:val="white"/>
        </w:rPr>
        <w:t>册前先删除，防止开新图重复注册失败</w:t>
      </w:r>
      <w:bookmarkStart w:id="45" w:name="_GoBack"/>
      <w:bookmarkEnd w:id="45"/>
    </w:p>
    <w:p w:rsidR="007E0D7D" w:rsidRDefault="007E0D7D">
      <w:bookmarkStart w:id="46" w:name="7973-1630664493419"/>
      <w:bookmarkEnd w:id="46"/>
    </w:p>
    <w:p w:rsidR="007E0D7D" w:rsidRDefault="005D0DAB">
      <w:bookmarkStart w:id="47" w:name="2418-1630661454023"/>
      <w:bookmarkEnd w:id="47"/>
      <w:r>
        <w:rPr>
          <w:rFonts w:ascii="宋体" w:eastAsia="宋体" w:hAnsi="宋体" w:cs="宋体"/>
          <w:b/>
          <w:color w:val="E300FF"/>
          <w:sz w:val="24"/>
          <w:highlight w:val="white"/>
        </w:rPr>
        <w:t>四、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win10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用户如果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dll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文件加载出现错误，试试：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dll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文件取得管理员权限，把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dll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文件放到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CAD</w:t>
      </w:r>
      <w:r>
        <w:rPr>
          <w:rFonts w:ascii="宋体" w:eastAsia="宋体" w:hAnsi="宋体" w:cs="宋体"/>
          <w:b/>
          <w:color w:val="E300FF"/>
          <w:sz w:val="24"/>
          <w:highlight w:val="white"/>
        </w:rPr>
        <w:t>支持文件目录。</w:t>
      </w:r>
    </w:p>
    <w:p w:rsidR="007E0D7D" w:rsidRDefault="007E0D7D">
      <w:bookmarkStart w:id="48" w:name="3964-1630664711022"/>
      <w:bookmarkStart w:id="49" w:name="8627-1630664654050"/>
      <w:bookmarkEnd w:id="48"/>
      <w:bookmarkEnd w:id="49"/>
    </w:p>
    <w:sectPr w:rsidR="007E0D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E0D7D"/>
    <w:rsid w:val="000D2483"/>
    <w:rsid w:val="00102270"/>
    <w:rsid w:val="001F530E"/>
    <w:rsid w:val="002777F0"/>
    <w:rsid w:val="004E3597"/>
    <w:rsid w:val="004E4544"/>
    <w:rsid w:val="0057539B"/>
    <w:rsid w:val="005D0DAB"/>
    <w:rsid w:val="005F23B9"/>
    <w:rsid w:val="00690674"/>
    <w:rsid w:val="006C5F5E"/>
    <w:rsid w:val="007D12BA"/>
    <w:rsid w:val="007E0D7D"/>
    <w:rsid w:val="008C1320"/>
    <w:rsid w:val="009253A2"/>
    <w:rsid w:val="00956430"/>
    <w:rsid w:val="00B26A26"/>
    <w:rsid w:val="00B53608"/>
    <w:rsid w:val="00BA3D96"/>
    <w:rsid w:val="00CA356C"/>
    <w:rsid w:val="00DD40B4"/>
    <w:rsid w:val="00E53900"/>
    <w:rsid w:val="00E80630"/>
    <w:rsid w:val="00E81AF5"/>
    <w:rsid w:val="00F9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F096C"/>
  <w15:docId w15:val="{E23D11C7-33B1-4A32-9BB6-7720F2951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微软雅黑" w:eastAsia="微软雅黑" w:hAnsi="微软雅黑" w:cs="Times New Roman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535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535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535D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535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535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4535D4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4535D4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4535D4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4535D4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535D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4535D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4535D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4535D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4535D4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4535D4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4535D4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4535D4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rsid w:val="004535D4"/>
    <w:rPr>
      <w:rFonts w:asciiTheme="majorHAnsi" w:eastAsiaTheme="majorEastAsia" w:hAnsiTheme="majorHAnsi" w:cstheme="majorBidi"/>
      <w:szCs w:val="21"/>
    </w:rPr>
  </w:style>
  <w:style w:type="paragraph" w:styleId="a3">
    <w:name w:val="Title"/>
    <w:basedOn w:val="a"/>
    <w:next w:val="a"/>
    <w:link w:val="a4"/>
    <w:uiPriority w:val="10"/>
    <w:qFormat/>
    <w:rsid w:val="00E73C1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E73C16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73C1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6">
    <w:name w:val="副标题 字符"/>
    <w:basedOn w:val="a0"/>
    <w:link w:val="a5"/>
    <w:uiPriority w:val="11"/>
    <w:rsid w:val="00E73C16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7D3A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</cp:lastModifiedBy>
  <cp:revision>25</cp:revision>
  <dcterms:created xsi:type="dcterms:W3CDTF">2021-09-03T10:31:00Z</dcterms:created>
  <dcterms:modified xsi:type="dcterms:W3CDTF">2021-09-03T10:42:00Z</dcterms:modified>
</cp:coreProperties>
</file>